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93A1" w14:textId="77777777" w:rsidR="000623DB" w:rsidRPr="00A5717C" w:rsidRDefault="000623DB" w:rsidP="000623DB">
      <w:pPr>
        <w:jc w:val="center"/>
        <w:rPr>
          <w:rFonts w:ascii="华文中宋" w:eastAsia="华文中宋" w:hAnsi="华文中宋"/>
          <w:sz w:val="18"/>
          <w:szCs w:val="18"/>
        </w:rPr>
      </w:pPr>
    </w:p>
    <w:p w14:paraId="5E5C5BEE" w14:textId="0F7F3205" w:rsidR="000623DB" w:rsidRDefault="000623DB" w:rsidP="000623DB">
      <w:pPr>
        <w:jc w:val="center"/>
      </w:pPr>
      <w:r w:rsidRPr="00A5717C">
        <w:rPr>
          <w:rFonts w:ascii="华文中宋" w:eastAsia="华文中宋" w:hAnsi="华文中宋" w:hint="eastAsia"/>
          <w:sz w:val="36"/>
          <w:szCs w:val="36"/>
        </w:rPr>
        <w:t>认证</w:t>
      </w:r>
      <w:r>
        <w:rPr>
          <w:rFonts w:ascii="华文中宋" w:eastAsia="华文中宋" w:hAnsi="华文中宋" w:hint="eastAsia"/>
          <w:sz w:val="36"/>
          <w:szCs w:val="36"/>
        </w:rPr>
        <w:t>证书</w:t>
      </w:r>
      <w:r w:rsidR="00E85A0A">
        <w:rPr>
          <w:rFonts w:ascii="华文中宋" w:eastAsia="华文中宋" w:hAnsi="华文中宋" w:hint="eastAsia"/>
          <w:sz w:val="36"/>
          <w:szCs w:val="36"/>
        </w:rPr>
        <w:t>信息</w:t>
      </w:r>
      <w:r w:rsidR="00E03550">
        <w:rPr>
          <w:rFonts w:ascii="华文中宋" w:eastAsia="华文中宋" w:hAnsi="华文中宋" w:hint="eastAsia"/>
          <w:sz w:val="36"/>
          <w:szCs w:val="36"/>
        </w:rPr>
        <w:t>变更申请</w:t>
      </w:r>
      <w:r w:rsidR="00E85A0A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83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993"/>
        <w:gridCol w:w="2409"/>
        <w:gridCol w:w="585"/>
        <w:gridCol w:w="1116"/>
        <w:gridCol w:w="2127"/>
      </w:tblGrid>
      <w:tr w:rsidR="00F66E24" w:rsidRPr="00013AAF" w14:paraId="4831FAF8" w14:textId="5285B1A7" w:rsidTr="00F66E24">
        <w:trPr>
          <w:trHeight w:val="163"/>
        </w:trPr>
        <w:tc>
          <w:tcPr>
            <w:tcW w:w="8364" w:type="dxa"/>
            <w:gridSpan w:val="7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6DFD312D" w14:textId="77777777" w:rsidR="00F66E24" w:rsidRPr="00381A1B" w:rsidRDefault="00F66E24" w:rsidP="00EF2F47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11"/>
                <w:szCs w:val="13"/>
              </w:rPr>
            </w:pPr>
          </w:p>
        </w:tc>
      </w:tr>
      <w:tr w:rsidR="00C240FF" w:rsidRPr="00013AAF" w14:paraId="5A85A833" w14:textId="77777777" w:rsidTr="00C240FF">
        <w:trPr>
          <w:trHeight w:val="51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04428010" w14:textId="4FDD4B53" w:rsidR="00C240FF" w:rsidRDefault="00C240FF" w:rsidP="00C74E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变更类别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AAD43" w14:textId="6BA828A3" w:rsidR="00C240FF" w:rsidRPr="00E03550" w:rsidRDefault="00C240FF" w:rsidP="00C240FF">
            <w:pPr>
              <w:adjustRightInd w:val="0"/>
              <w:snapToGrid w:val="0"/>
              <w:spacing w:line="240" w:lineRule="atLeast"/>
              <w:ind w:firstLineChars="150" w:firstLine="300"/>
              <w:jc w:val="left"/>
              <w:rPr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>修改/变更证书信息（限文字错误）</w:t>
            </w:r>
          </w:p>
        </w:tc>
      </w:tr>
      <w:tr w:rsidR="00C240FF" w:rsidRPr="00013AAF" w14:paraId="6099536A" w14:textId="77777777" w:rsidTr="00B57CE1">
        <w:trPr>
          <w:trHeight w:val="681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3936F800" w14:textId="77777777" w:rsidR="00C240FF" w:rsidRDefault="00C240FF" w:rsidP="00C74E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F4128" w14:textId="17A9B47C" w:rsidR="00C240FF" w:rsidRDefault="00C240FF" w:rsidP="00B57CE1">
            <w:pPr>
              <w:adjustRightInd w:val="0"/>
              <w:snapToGrid w:val="0"/>
              <w:ind w:firstLineChars="150" w:firstLine="300"/>
              <w:jc w:val="left"/>
              <w:rPr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>扩大认证范围（需交还原证，换发新证）</w:t>
            </w:r>
          </w:p>
          <w:p w14:paraId="0CD4F3CA" w14:textId="19A7FB4D" w:rsidR="00C240FF" w:rsidRDefault="00C240FF" w:rsidP="00B57CE1">
            <w:pPr>
              <w:adjustRightInd w:val="0"/>
              <w:snapToGrid w:val="0"/>
              <w:ind w:firstLineChars="150" w:firstLine="300"/>
              <w:jc w:val="left"/>
              <w:rPr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>缩小认证范围（需交还原证，换发新证）</w:t>
            </w:r>
          </w:p>
        </w:tc>
      </w:tr>
      <w:tr w:rsidR="00E03550" w:rsidRPr="00013AAF" w14:paraId="36C479E1" w14:textId="63A9436F" w:rsidTr="00B57CE1">
        <w:trPr>
          <w:trHeight w:val="51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3F9AC3D1" w14:textId="6218D5E8" w:rsidR="00E03550" w:rsidRDefault="00E03550" w:rsidP="00C74E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证书信息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FA13" w14:textId="11311CF5" w:rsidR="00E03550" w:rsidRPr="00E03550" w:rsidRDefault="00E03550" w:rsidP="00332363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1"/>
              </w:rPr>
            </w:pPr>
            <w:r w:rsidRPr="00E03550">
              <w:rPr>
                <w:rFonts w:hint="eastAsia"/>
                <w:sz w:val="20"/>
                <w:szCs w:val="21"/>
              </w:rPr>
              <w:t>证书编号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CE020" w14:textId="77777777" w:rsidR="00E03550" w:rsidRPr="00E03550" w:rsidRDefault="00E03550" w:rsidP="00E03550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1"/>
              </w:rPr>
            </w:pPr>
          </w:p>
        </w:tc>
      </w:tr>
      <w:tr w:rsidR="00E03550" w:rsidRPr="00013AAF" w14:paraId="7F604419" w14:textId="2EC1D1E8" w:rsidTr="00B57CE1">
        <w:trPr>
          <w:trHeight w:val="510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5796DC53" w14:textId="77777777" w:rsidR="00E03550" w:rsidRDefault="00E03550" w:rsidP="00C74E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F3E92" w14:textId="2430A684" w:rsidR="00E03550" w:rsidRPr="00E03550" w:rsidRDefault="00E03550" w:rsidP="00E03550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1"/>
              </w:rPr>
            </w:pPr>
            <w:r w:rsidRPr="00E03550">
              <w:rPr>
                <w:rFonts w:hint="eastAsia"/>
                <w:sz w:val="20"/>
                <w:szCs w:val="21"/>
              </w:rPr>
              <w:t>发证日期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16B1" w14:textId="77777777" w:rsidR="00E03550" w:rsidRPr="00E03550" w:rsidRDefault="00E03550" w:rsidP="00E03550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DF45" w14:textId="33ECBE19" w:rsidR="00E03550" w:rsidRPr="00E03550" w:rsidRDefault="00E03550" w:rsidP="00E03550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有效日期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E7970" w14:textId="77777777" w:rsidR="00E03550" w:rsidRPr="00E03550" w:rsidRDefault="00E03550" w:rsidP="00E03550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1"/>
              </w:rPr>
            </w:pPr>
          </w:p>
        </w:tc>
      </w:tr>
      <w:tr w:rsidR="00332363" w:rsidRPr="00013AAF" w14:paraId="60D3F2CE" w14:textId="01145A1E" w:rsidTr="00C240FF">
        <w:trPr>
          <w:trHeight w:val="161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4E16EECC" w14:textId="1A8675B1" w:rsidR="00332363" w:rsidRPr="00381A1B" w:rsidRDefault="00E03550" w:rsidP="00C74E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sz w:val="11"/>
                <w:szCs w:val="13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变更原因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1E474" w14:textId="77777777" w:rsidR="00332363" w:rsidRPr="00E03550" w:rsidRDefault="00332363" w:rsidP="00332363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20"/>
                <w:szCs w:val="21"/>
              </w:rPr>
            </w:pPr>
          </w:p>
        </w:tc>
      </w:tr>
      <w:tr w:rsidR="00E03550" w:rsidRPr="00013AAF" w14:paraId="15A91EE3" w14:textId="77777777" w:rsidTr="00B57CE1">
        <w:trPr>
          <w:trHeight w:val="339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7E762652" w14:textId="6C199A12" w:rsidR="00E03550" w:rsidRPr="00381A1B" w:rsidRDefault="00E03550" w:rsidP="00E035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sz w:val="11"/>
                <w:szCs w:val="13"/>
              </w:rPr>
            </w:pPr>
            <w:r w:rsidRPr="00E03550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变更内容</w:t>
            </w:r>
          </w:p>
        </w:tc>
      </w:tr>
      <w:tr w:rsidR="00E03550" w:rsidRPr="00013AAF" w14:paraId="215F5E0B" w14:textId="3C0206CC" w:rsidTr="00B57CE1">
        <w:trPr>
          <w:trHeight w:val="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385D76C8" w14:textId="0182D4AF" w:rsidR="00E03550" w:rsidRPr="00E03550" w:rsidRDefault="00E03550" w:rsidP="00C74E8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2B750" w14:textId="2E673662" w:rsidR="00E03550" w:rsidRPr="00E03550" w:rsidRDefault="00E03550" w:rsidP="00E035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03550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变更前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B8F4F" w14:textId="766BBB02" w:rsidR="00E03550" w:rsidRPr="00E03550" w:rsidRDefault="00E03550" w:rsidP="00E035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03550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变更后</w:t>
            </w:r>
          </w:p>
        </w:tc>
      </w:tr>
      <w:tr w:rsidR="00E03550" w:rsidRPr="00013AAF" w14:paraId="42BF3010" w14:textId="72805D69" w:rsidTr="00B57CE1">
        <w:trPr>
          <w:trHeight w:val="4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21452333" w14:textId="0DF06FB8" w:rsidR="00E03550" w:rsidRDefault="00E03550" w:rsidP="00C74E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312B" w14:textId="77777777" w:rsidR="00E03550" w:rsidRPr="00E03550" w:rsidRDefault="00E03550" w:rsidP="0033236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74DD" w14:textId="77777777" w:rsidR="00E03550" w:rsidRPr="00E03550" w:rsidRDefault="00E03550" w:rsidP="0033236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23DB" w:rsidRPr="00013AAF" w14:paraId="1B2472D6" w14:textId="77777777" w:rsidTr="00332363">
        <w:trPr>
          <w:trHeight w:val="163"/>
        </w:trPr>
        <w:tc>
          <w:tcPr>
            <w:tcW w:w="83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05860A4B" w14:textId="77777777" w:rsidR="00B57CE1" w:rsidRDefault="00B57CE1" w:rsidP="002E4856">
            <w:pPr>
              <w:widowControl/>
              <w:adjustRightInd w:val="0"/>
              <w:snapToGrid w:val="0"/>
              <w:spacing w:line="240" w:lineRule="atLeast"/>
              <w:ind w:firstLineChars="100" w:firstLine="200"/>
              <w:jc w:val="left"/>
              <w:rPr>
                <w:b/>
                <w:bCs/>
                <w:color w:val="FF0000"/>
                <w:sz w:val="20"/>
                <w:szCs w:val="21"/>
              </w:rPr>
            </w:pPr>
          </w:p>
          <w:p w14:paraId="30C20EC0" w14:textId="0CC73708" w:rsidR="00C240FF" w:rsidRDefault="002E4856" w:rsidP="002E4856">
            <w:pPr>
              <w:widowControl/>
              <w:adjustRightInd w:val="0"/>
              <w:snapToGrid w:val="0"/>
              <w:spacing w:line="240" w:lineRule="atLeast"/>
              <w:ind w:firstLineChars="100" w:firstLine="200"/>
              <w:jc w:val="left"/>
              <w:rPr>
                <w:sz w:val="20"/>
                <w:szCs w:val="21"/>
              </w:rPr>
            </w:pPr>
            <w:r>
              <w:rPr>
                <w:b/>
                <w:bCs/>
                <w:color w:val="FF0000"/>
                <w:sz w:val="20"/>
                <w:szCs w:val="21"/>
              </w:rPr>
              <w:t xml:space="preserve">                        </w:t>
            </w:r>
            <w:r w:rsidR="00C240FF">
              <w:rPr>
                <w:b/>
                <w:bCs/>
                <w:color w:val="FF0000"/>
                <w:sz w:val="20"/>
                <w:szCs w:val="21"/>
              </w:rPr>
              <w:t xml:space="preserve">   </w:t>
            </w:r>
            <w:r w:rsidR="00C240FF">
              <w:rPr>
                <w:rFonts w:hint="eastAsia"/>
                <w:sz w:val="20"/>
                <w:szCs w:val="21"/>
              </w:rPr>
              <w:t>申请机构/部门：</w:t>
            </w:r>
          </w:p>
          <w:p w14:paraId="7A1295A5" w14:textId="7F53F5CB" w:rsidR="002E4856" w:rsidRPr="002E4856" w:rsidRDefault="00C240FF" w:rsidP="00C240FF">
            <w:pPr>
              <w:widowControl/>
              <w:adjustRightInd w:val="0"/>
              <w:snapToGrid w:val="0"/>
              <w:spacing w:line="240" w:lineRule="atLeast"/>
              <w:ind w:firstLineChars="1300" w:firstLine="26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申请</w:t>
            </w:r>
            <w:r w:rsidR="002E4856" w:rsidRPr="002E4856">
              <w:rPr>
                <w:rFonts w:hint="eastAsia"/>
                <w:sz w:val="20"/>
                <w:szCs w:val="21"/>
              </w:rPr>
              <w:t>人（签字/章）：</w:t>
            </w:r>
          </w:p>
          <w:p w14:paraId="34A87BE2" w14:textId="2BDC7FCD" w:rsidR="002E4856" w:rsidRPr="002E4856" w:rsidRDefault="002E4856" w:rsidP="002E4856">
            <w:pPr>
              <w:widowControl/>
              <w:adjustRightInd w:val="0"/>
              <w:snapToGrid w:val="0"/>
              <w:spacing w:line="240" w:lineRule="atLeast"/>
              <w:ind w:firstLineChars="100" w:firstLine="11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11"/>
                <w:szCs w:val="13"/>
              </w:rPr>
              <w:t xml:space="preserve"> </w:t>
            </w:r>
            <w:r>
              <w:rPr>
                <w:b/>
                <w:bCs/>
                <w:color w:val="FF0000"/>
                <w:sz w:val="11"/>
                <w:szCs w:val="13"/>
              </w:rPr>
              <w:t xml:space="preserve">                                                                                              </w:t>
            </w:r>
            <w:r w:rsidRPr="002E4856">
              <w:rPr>
                <w:sz w:val="20"/>
                <w:szCs w:val="21"/>
              </w:rPr>
              <w:t xml:space="preserve">          </w:t>
            </w:r>
            <w:r>
              <w:rPr>
                <w:sz w:val="20"/>
                <w:szCs w:val="21"/>
              </w:rPr>
              <w:t xml:space="preserve">     </w:t>
            </w:r>
            <w:r w:rsidRPr="002E4856">
              <w:rPr>
                <w:sz w:val="20"/>
                <w:szCs w:val="21"/>
              </w:rPr>
              <w:t xml:space="preserve"> </w:t>
            </w:r>
            <w:r w:rsidRPr="002E4856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 </w:t>
            </w:r>
            <w:r w:rsidRPr="002E4856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</w:t>
            </w:r>
            <w:r w:rsidRPr="002E4856">
              <w:rPr>
                <w:rFonts w:hint="eastAsia"/>
                <w:sz w:val="20"/>
                <w:szCs w:val="21"/>
              </w:rPr>
              <w:t>日</w:t>
            </w:r>
          </w:p>
          <w:p w14:paraId="54BABE54" w14:textId="2DC42881" w:rsidR="001713DF" w:rsidRPr="00381A1B" w:rsidRDefault="001713DF" w:rsidP="00EF2F47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11"/>
                <w:szCs w:val="13"/>
              </w:rPr>
            </w:pPr>
          </w:p>
        </w:tc>
      </w:tr>
    </w:tbl>
    <w:p w14:paraId="6E9FFF06" w14:textId="31F73A84" w:rsidR="000623DB" w:rsidRPr="00F74484" w:rsidRDefault="00F74484" w:rsidP="00F74484">
      <w:pPr>
        <w:spacing w:line="240" w:lineRule="atLeast"/>
        <w:jc w:val="left"/>
        <w:rPr>
          <w:sz w:val="20"/>
          <w:szCs w:val="21"/>
        </w:rPr>
      </w:pPr>
      <w:r w:rsidRPr="00F74484">
        <w:rPr>
          <w:rFonts w:hint="eastAsia"/>
          <w:sz w:val="20"/>
          <w:szCs w:val="21"/>
        </w:rPr>
        <w:t>注：</w:t>
      </w:r>
      <w:r w:rsidR="00ED6A63">
        <w:rPr>
          <w:rFonts w:hint="eastAsia"/>
          <w:sz w:val="20"/>
          <w:szCs w:val="21"/>
        </w:rPr>
        <w:t>1）</w:t>
      </w:r>
      <w:r w:rsidR="00185FBB">
        <w:rPr>
          <w:rFonts w:hint="eastAsia"/>
          <w:sz w:val="20"/>
          <w:szCs w:val="21"/>
        </w:rPr>
        <w:t>因客户原因对证书信息进行文字性纠错，由认证委托人提出，并支付</w:t>
      </w:r>
      <w:r w:rsidR="00185FBB">
        <w:rPr>
          <w:sz w:val="20"/>
          <w:szCs w:val="21"/>
        </w:rPr>
        <w:t>200</w:t>
      </w:r>
      <w:r w:rsidR="00185FBB">
        <w:rPr>
          <w:rFonts w:hint="eastAsia"/>
          <w:sz w:val="20"/>
          <w:szCs w:val="21"/>
        </w:rPr>
        <w:t>元</w:t>
      </w:r>
      <w:r w:rsidR="00ED6A63">
        <w:rPr>
          <w:rFonts w:hint="eastAsia"/>
          <w:sz w:val="20"/>
          <w:szCs w:val="21"/>
        </w:rPr>
        <w:t>；2）</w:t>
      </w:r>
      <w:r w:rsidR="00185FBB">
        <w:rPr>
          <w:rFonts w:hint="eastAsia"/>
          <w:sz w:val="20"/>
          <w:szCs w:val="21"/>
        </w:rPr>
        <w:t>扩大/缩小认证范围造成的证书信息变化，由认证复核人员提出，并填写《认证决定审批表》</w:t>
      </w:r>
      <w:r w:rsidR="00ED6A63">
        <w:rPr>
          <w:rFonts w:hint="eastAsia"/>
          <w:sz w:val="20"/>
          <w:szCs w:val="21"/>
        </w:rPr>
        <w:t>；3）</w:t>
      </w:r>
      <w:r w:rsidR="00185FBB">
        <w:rPr>
          <w:rFonts w:hint="eastAsia"/>
          <w:sz w:val="20"/>
          <w:szCs w:val="21"/>
        </w:rPr>
        <w:t>涉及多任务</w:t>
      </w:r>
      <w:r w:rsidR="00185FBB">
        <w:rPr>
          <w:sz w:val="20"/>
          <w:szCs w:val="21"/>
        </w:rPr>
        <w:t>/</w:t>
      </w:r>
      <w:r w:rsidR="00185FBB">
        <w:rPr>
          <w:rFonts w:hint="eastAsia"/>
          <w:sz w:val="20"/>
          <w:szCs w:val="21"/>
        </w:rPr>
        <w:t>证书时，按申请号和或证书编号分别填写</w:t>
      </w:r>
      <w:r w:rsidR="00BC672F">
        <w:rPr>
          <w:rFonts w:hint="eastAsia"/>
          <w:sz w:val="20"/>
          <w:szCs w:val="21"/>
        </w:rPr>
        <w:t>。</w:t>
      </w:r>
    </w:p>
    <w:p w14:paraId="5190FE74" w14:textId="5288E14B" w:rsidR="00A5717C" w:rsidRPr="00C240FF" w:rsidRDefault="00A5717C" w:rsidP="00A5717C">
      <w:pPr>
        <w:jc w:val="center"/>
        <w:rPr>
          <w:rFonts w:ascii="华文中宋" w:eastAsia="华文中宋" w:hAnsi="华文中宋"/>
          <w:sz w:val="18"/>
          <w:szCs w:val="18"/>
        </w:rPr>
      </w:pPr>
    </w:p>
    <w:sectPr w:rsidR="00A5717C" w:rsidRPr="00C240FF" w:rsidSect="003D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8F47" w14:textId="77777777" w:rsidR="008C1BE1" w:rsidRDefault="008C1BE1" w:rsidP="00443528">
      <w:r>
        <w:separator/>
      </w:r>
    </w:p>
  </w:endnote>
  <w:endnote w:type="continuationSeparator" w:id="0">
    <w:p w14:paraId="177C5AB0" w14:textId="77777777" w:rsidR="008C1BE1" w:rsidRDefault="008C1BE1" w:rsidP="0044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7C1C" w14:textId="77777777" w:rsidR="00ED0189" w:rsidRDefault="00ED01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22F1" w14:textId="75E65C71" w:rsidR="00786B2B" w:rsidRDefault="00786B2B">
    <w:pPr>
      <w:pStyle w:val="a5"/>
    </w:pPr>
    <w:r>
      <w:rPr>
        <w:rFonts w:hint="eastAsia"/>
      </w:rPr>
      <w:t>2</w:t>
    </w:r>
    <w:r>
      <w:t>022-03-25</w:t>
    </w:r>
    <w:r>
      <w:rPr>
        <w:rFonts w:hint="eastAsia"/>
      </w:rPr>
      <w:t>（0</w:t>
    </w:r>
    <w:r>
      <w:t>/0</w:t>
    </w:r>
    <w:r>
      <w:rPr>
        <w:rFonts w:hint="eastAsia"/>
      </w:rPr>
      <w:t>）</w:t>
    </w:r>
    <w: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F4EC" w14:textId="77777777" w:rsidR="00ED0189" w:rsidRDefault="00ED01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14A2" w14:textId="77777777" w:rsidR="008C1BE1" w:rsidRDefault="008C1BE1" w:rsidP="00443528">
      <w:r>
        <w:separator/>
      </w:r>
    </w:p>
  </w:footnote>
  <w:footnote w:type="continuationSeparator" w:id="0">
    <w:p w14:paraId="3E46DDB1" w14:textId="77777777" w:rsidR="008C1BE1" w:rsidRDefault="008C1BE1" w:rsidP="0044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63FB" w14:textId="77777777" w:rsidR="00ED0189" w:rsidRDefault="00ED01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9A5B" w14:textId="52F8DA76" w:rsidR="00013AAF" w:rsidRDefault="00C7143B" w:rsidP="00013AAF">
    <w:pPr>
      <w:pStyle w:val="a3"/>
      <w:pBdr>
        <w:bottom w:val="single" w:sz="12" w:space="1" w:color="auto"/>
      </w:pBdr>
      <w:rPr>
        <w:rFonts w:ascii="华文中宋" w:eastAsia="华文中宋" w:hAnsi="华文中宋"/>
        <w:sz w:val="36"/>
        <w:szCs w:val="36"/>
      </w:rPr>
    </w:pPr>
    <w:r w:rsidRPr="00D07358">
      <w:rPr>
        <w:rFonts w:ascii="华文中宋" w:eastAsia="华文中宋" w:hAnsi="华文中宋"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4A852BE0" wp14:editId="0E21F1B2">
          <wp:simplePos x="0" y="0"/>
          <wp:positionH relativeFrom="margin">
            <wp:posOffset>52705</wp:posOffset>
          </wp:positionH>
          <wp:positionV relativeFrom="paragraph">
            <wp:posOffset>43815</wp:posOffset>
          </wp:positionV>
          <wp:extent cx="628650" cy="372088"/>
          <wp:effectExtent l="0" t="0" r="0" b="952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72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358" w:rsidRPr="00D07358">
      <w:rPr>
        <w:rFonts w:ascii="华文中宋" w:eastAsia="华文中宋" w:hAnsi="华文中宋" w:hint="eastAsia"/>
        <w:sz w:val="36"/>
        <w:szCs w:val="36"/>
      </w:rPr>
      <w:t>湖南省产商品质量检验研究院</w:t>
    </w:r>
  </w:p>
  <w:p w14:paraId="2FE1C606" w14:textId="0FFE4AC2" w:rsidR="00EB5684" w:rsidRPr="00EB5684" w:rsidRDefault="00611F6E" w:rsidP="00013AAF">
    <w:pPr>
      <w:pStyle w:val="a3"/>
      <w:pBdr>
        <w:bottom w:val="single" w:sz="12" w:space="1" w:color="auto"/>
      </w:pBdr>
      <w:rPr>
        <w:rFonts w:ascii="华文中宋" w:eastAsia="华文中宋" w:hAnsi="华文中宋"/>
        <w:sz w:val="44"/>
        <w:szCs w:val="44"/>
      </w:rPr>
    </w:pPr>
    <w:r>
      <w:rPr>
        <w:rFonts w:ascii="Gungsuh" w:eastAsia="Gungsuh" w:hAnsi="Gungsuh" w:hint="eastAsia"/>
        <w:spacing w:val="-8"/>
        <w:kern w:val="0"/>
        <w:sz w:val="15"/>
        <w:szCs w:val="6"/>
      </w:rPr>
      <w:t>HUNAN PROVINCIAL INSTITUTE OF PRODUCT AND GOODS QUALITY INSPECTION</w:t>
    </w:r>
  </w:p>
  <w:p w14:paraId="6C5B0B27" w14:textId="41E00FAF" w:rsidR="00C7143B" w:rsidRDefault="00C7143B" w:rsidP="00013AAF">
    <w:pPr>
      <w:pStyle w:val="a3"/>
      <w:pBdr>
        <w:bottom w:val="single" w:sz="12" w:space="1" w:color="auto"/>
      </w:pBdr>
      <w:jc w:val="right"/>
      <w:rPr>
        <w:rFonts w:ascii="黑体" w:eastAsia="黑体" w:hAnsi="黑体"/>
        <w:sz w:val="21"/>
        <w:szCs w:val="21"/>
      </w:rPr>
    </w:pPr>
    <w:r w:rsidRPr="00443528">
      <w:rPr>
        <w:rFonts w:ascii="黑体" w:eastAsia="黑体" w:hAnsi="黑体" w:hint="eastAsia"/>
        <w:sz w:val="21"/>
        <w:szCs w:val="21"/>
      </w:rPr>
      <w:t>H</w:t>
    </w:r>
    <w:r w:rsidRPr="00443528">
      <w:rPr>
        <w:rFonts w:ascii="黑体" w:eastAsia="黑体" w:hAnsi="黑体"/>
        <w:sz w:val="21"/>
        <w:szCs w:val="21"/>
      </w:rPr>
      <w:t>NQI-QR</w:t>
    </w:r>
    <w:r w:rsidR="000623DB">
      <w:rPr>
        <w:rFonts w:ascii="黑体" w:eastAsia="黑体" w:hAnsi="黑体"/>
        <w:sz w:val="21"/>
        <w:szCs w:val="21"/>
      </w:rPr>
      <w:t>1</w:t>
    </w:r>
    <w:r w:rsidR="00E85A0A">
      <w:rPr>
        <w:rFonts w:ascii="黑体" w:eastAsia="黑体" w:hAnsi="黑体"/>
        <w:sz w:val="21"/>
        <w:szCs w:val="21"/>
      </w:rPr>
      <w:t>3</w:t>
    </w:r>
    <w:r w:rsidRPr="00443528">
      <w:rPr>
        <w:rFonts w:ascii="黑体" w:eastAsia="黑体" w:hAnsi="黑体"/>
        <w:sz w:val="21"/>
        <w:szCs w:val="21"/>
      </w:rPr>
      <w:t>.0</w:t>
    </w:r>
    <w:r w:rsidR="00ED0189">
      <w:rPr>
        <w:rFonts w:ascii="黑体" w:eastAsia="黑体" w:hAnsi="黑体"/>
        <w:sz w:val="21"/>
        <w:szCs w:val="21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DC85" w14:textId="77777777" w:rsidR="00ED0189" w:rsidRDefault="00ED01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31796"/>
    <w:multiLevelType w:val="hybridMultilevel"/>
    <w:tmpl w:val="5DA4D564"/>
    <w:lvl w:ilvl="0" w:tplc="E56043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CF4E32"/>
    <w:multiLevelType w:val="hybridMultilevel"/>
    <w:tmpl w:val="42DA2C10"/>
    <w:lvl w:ilvl="0" w:tplc="F4C27134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8877116">
    <w:abstractNumId w:val="0"/>
  </w:num>
  <w:num w:numId="2" w16cid:durableId="136316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6F"/>
    <w:rsid w:val="00013AAF"/>
    <w:rsid w:val="000474AD"/>
    <w:rsid w:val="00053FBB"/>
    <w:rsid w:val="00057AF3"/>
    <w:rsid w:val="000623DB"/>
    <w:rsid w:val="00065154"/>
    <w:rsid w:val="00065630"/>
    <w:rsid w:val="000669FC"/>
    <w:rsid w:val="00093B2D"/>
    <w:rsid w:val="00123BF8"/>
    <w:rsid w:val="00150B90"/>
    <w:rsid w:val="00170AD4"/>
    <w:rsid w:val="001713DF"/>
    <w:rsid w:val="00175157"/>
    <w:rsid w:val="001776EB"/>
    <w:rsid w:val="00180F0A"/>
    <w:rsid w:val="001813CA"/>
    <w:rsid w:val="00185FBB"/>
    <w:rsid w:val="001A0EC7"/>
    <w:rsid w:val="001A3FD4"/>
    <w:rsid w:val="001B04D6"/>
    <w:rsid w:val="001C5EA4"/>
    <w:rsid w:val="001E4748"/>
    <w:rsid w:val="001E6286"/>
    <w:rsid w:val="001E68BE"/>
    <w:rsid w:val="00262896"/>
    <w:rsid w:val="00280936"/>
    <w:rsid w:val="002962F6"/>
    <w:rsid w:val="002E0932"/>
    <w:rsid w:val="002E4027"/>
    <w:rsid w:val="002E4856"/>
    <w:rsid w:val="00303CD4"/>
    <w:rsid w:val="0030656F"/>
    <w:rsid w:val="003210A8"/>
    <w:rsid w:val="00323AE0"/>
    <w:rsid w:val="00332363"/>
    <w:rsid w:val="00333496"/>
    <w:rsid w:val="003508E8"/>
    <w:rsid w:val="003674E7"/>
    <w:rsid w:val="00380D6B"/>
    <w:rsid w:val="00390D70"/>
    <w:rsid w:val="003A1021"/>
    <w:rsid w:val="003C2EE7"/>
    <w:rsid w:val="003C6A0C"/>
    <w:rsid w:val="003D1A95"/>
    <w:rsid w:val="003D5D66"/>
    <w:rsid w:val="0040425D"/>
    <w:rsid w:val="00421831"/>
    <w:rsid w:val="00437253"/>
    <w:rsid w:val="00443528"/>
    <w:rsid w:val="0044393E"/>
    <w:rsid w:val="00491397"/>
    <w:rsid w:val="004A61F6"/>
    <w:rsid w:val="004E2749"/>
    <w:rsid w:val="005279FC"/>
    <w:rsid w:val="0053385A"/>
    <w:rsid w:val="0053640E"/>
    <w:rsid w:val="00542E29"/>
    <w:rsid w:val="005465D4"/>
    <w:rsid w:val="005646C5"/>
    <w:rsid w:val="00587943"/>
    <w:rsid w:val="005A62E4"/>
    <w:rsid w:val="005B0098"/>
    <w:rsid w:val="005C3A3D"/>
    <w:rsid w:val="005C443F"/>
    <w:rsid w:val="005C6313"/>
    <w:rsid w:val="005D0343"/>
    <w:rsid w:val="005D14A3"/>
    <w:rsid w:val="005F4C85"/>
    <w:rsid w:val="005F600E"/>
    <w:rsid w:val="005F731C"/>
    <w:rsid w:val="00611F6E"/>
    <w:rsid w:val="00614E8D"/>
    <w:rsid w:val="0063060D"/>
    <w:rsid w:val="00641D5B"/>
    <w:rsid w:val="006503CC"/>
    <w:rsid w:val="00675DB3"/>
    <w:rsid w:val="00691286"/>
    <w:rsid w:val="006A0427"/>
    <w:rsid w:val="006A177F"/>
    <w:rsid w:val="006D2D5B"/>
    <w:rsid w:val="006D57A3"/>
    <w:rsid w:val="006E5557"/>
    <w:rsid w:val="00701459"/>
    <w:rsid w:val="007064D4"/>
    <w:rsid w:val="00712384"/>
    <w:rsid w:val="00730360"/>
    <w:rsid w:val="00745B2C"/>
    <w:rsid w:val="00756CC3"/>
    <w:rsid w:val="00786B2B"/>
    <w:rsid w:val="007C248A"/>
    <w:rsid w:val="007C3EF5"/>
    <w:rsid w:val="007C44C1"/>
    <w:rsid w:val="007C4C7F"/>
    <w:rsid w:val="007C5246"/>
    <w:rsid w:val="007C74FA"/>
    <w:rsid w:val="007C7696"/>
    <w:rsid w:val="007D4349"/>
    <w:rsid w:val="007E5443"/>
    <w:rsid w:val="007F3292"/>
    <w:rsid w:val="00812259"/>
    <w:rsid w:val="0082263F"/>
    <w:rsid w:val="00824923"/>
    <w:rsid w:val="00836C80"/>
    <w:rsid w:val="00845D1A"/>
    <w:rsid w:val="00867470"/>
    <w:rsid w:val="00875E99"/>
    <w:rsid w:val="00881549"/>
    <w:rsid w:val="00883F53"/>
    <w:rsid w:val="008949FB"/>
    <w:rsid w:val="00896692"/>
    <w:rsid w:val="00896838"/>
    <w:rsid w:val="008A54E8"/>
    <w:rsid w:val="008B5A95"/>
    <w:rsid w:val="008C1BE1"/>
    <w:rsid w:val="008D79C0"/>
    <w:rsid w:val="00931178"/>
    <w:rsid w:val="00954CA9"/>
    <w:rsid w:val="00955083"/>
    <w:rsid w:val="009A1FA3"/>
    <w:rsid w:val="009C15BE"/>
    <w:rsid w:val="009D1865"/>
    <w:rsid w:val="009D6892"/>
    <w:rsid w:val="009F33E2"/>
    <w:rsid w:val="009F601B"/>
    <w:rsid w:val="00A02BFF"/>
    <w:rsid w:val="00A168B9"/>
    <w:rsid w:val="00A43F7D"/>
    <w:rsid w:val="00A5717C"/>
    <w:rsid w:val="00A67A23"/>
    <w:rsid w:val="00A71F01"/>
    <w:rsid w:val="00A80E67"/>
    <w:rsid w:val="00A878E1"/>
    <w:rsid w:val="00AA0D9A"/>
    <w:rsid w:val="00AA330E"/>
    <w:rsid w:val="00AA356B"/>
    <w:rsid w:val="00AA4653"/>
    <w:rsid w:val="00AA76F9"/>
    <w:rsid w:val="00AC7961"/>
    <w:rsid w:val="00AD7558"/>
    <w:rsid w:val="00B20DD8"/>
    <w:rsid w:val="00B47DB4"/>
    <w:rsid w:val="00B57CE1"/>
    <w:rsid w:val="00B6756F"/>
    <w:rsid w:val="00B74917"/>
    <w:rsid w:val="00B9693C"/>
    <w:rsid w:val="00BA0DBD"/>
    <w:rsid w:val="00BC672F"/>
    <w:rsid w:val="00BE3F5C"/>
    <w:rsid w:val="00C03FA9"/>
    <w:rsid w:val="00C13524"/>
    <w:rsid w:val="00C21427"/>
    <w:rsid w:val="00C240FF"/>
    <w:rsid w:val="00C37DF4"/>
    <w:rsid w:val="00C53555"/>
    <w:rsid w:val="00C56FC2"/>
    <w:rsid w:val="00C7143B"/>
    <w:rsid w:val="00C74E8D"/>
    <w:rsid w:val="00C850A0"/>
    <w:rsid w:val="00C860CD"/>
    <w:rsid w:val="00C95B50"/>
    <w:rsid w:val="00CB22CD"/>
    <w:rsid w:val="00CB256F"/>
    <w:rsid w:val="00CB6351"/>
    <w:rsid w:val="00D00A0D"/>
    <w:rsid w:val="00D07358"/>
    <w:rsid w:val="00D114C1"/>
    <w:rsid w:val="00D147A4"/>
    <w:rsid w:val="00D14D14"/>
    <w:rsid w:val="00D34215"/>
    <w:rsid w:val="00D46E2A"/>
    <w:rsid w:val="00DA0935"/>
    <w:rsid w:val="00DA64EF"/>
    <w:rsid w:val="00DC37C2"/>
    <w:rsid w:val="00E03550"/>
    <w:rsid w:val="00E2027E"/>
    <w:rsid w:val="00E215C6"/>
    <w:rsid w:val="00E345D1"/>
    <w:rsid w:val="00E34C04"/>
    <w:rsid w:val="00E35DD2"/>
    <w:rsid w:val="00E40E7E"/>
    <w:rsid w:val="00E64921"/>
    <w:rsid w:val="00E77F27"/>
    <w:rsid w:val="00E834BC"/>
    <w:rsid w:val="00E85A0A"/>
    <w:rsid w:val="00E86577"/>
    <w:rsid w:val="00EB5684"/>
    <w:rsid w:val="00ED0189"/>
    <w:rsid w:val="00ED6A63"/>
    <w:rsid w:val="00EE3748"/>
    <w:rsid w:val="00EE50B9"/>
    <w:rsid w:val="00F10F47"/>
    <w:rsid w:val="00F20723"/>
    <w:rsid w:val="00F2353D"/>
    <w:rsid w:val="00F26231"/>
    <w:rsid w:val="00F3012E"/>
    <w:rsid w:val="00F52268"/>
    <w:rsid w:val="00F6042D"/>
    <w:rsid w:val="00F66E24"/>
    <w:rsid w:val="00F74484"/>
    <w:rsid w:val="00F87F2E"/>
    <w:rsid w:val="00F96148"/>
    <w:rsid w:val="00F9637D"/>
    <w:rsid w:val="00FD102D"/>
    <w:rsid w:val="00FE2C02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8D073"/>
  <w15:chartTrackingRefBased/>
  <w15:docId w15:val="{F4F34CB6-FB99-41D0-A236-D1C65067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5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528"/>
    <w:rPr>
      <w:sz w:val="18"/>
      <w:szCs w:val="18"/>
    </w:rPr>
  </w:style>
  <w:style w:type="table" w:styleId="a7">
    <w:name w:val="Table Grid"/>
    <w:basedOn w:val="a1"/>
    <w:uiPriority w:val="39"/>
    <w:rsid w:val="00065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D5D66"/>
    <w:rPr>
      <w:color w:val="808080"/>
    </w:rPr>
  </w:style>
  <w:style w:type="paragraph" w:customStyle="1" w:styleId="EcsTextTable">
    <w:name w:val="EcsTextTable"/>
    <w:basedOn w:val="a"/>
    <w:rsid w:val="00323AE0"/>
    <w:pPr>
      <w:widowControl/>
      <w:tabs>
        <w:tab w:val="left" w:pos="567"/>
      </w:tabs>
      <w:jc w:val="left"/>
    </w:pPr>
    <w:rPr>
      <w:rFonts w:ascii="Arial" w:eastAsia="宋体" w:hAnsi="Arial" w:cs="Arial"/>
      <w:color w:val="000000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175157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AD75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AD7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2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C2C9-2CB1-4383-B9ED-67161384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儒 暮云</dc:creator>
  <cp:keywords/>
  <dc:description/>
  <cp:lastModifiedBy>儒 暮云</cp:lastModifiedBy>
  <cp:revision>85</cp:revision>
  <dcterms:created xsi:type="dcterms:W3CDTF">2022-03-08T12:02:00Z</dcterms:created>
  <dcterms:modified xsi:type="dcterms:W3CDTF">2022-04-29T04:07:00Z</dcterms:modified>
</cp:coreProperties>
</file>